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060A" w14:textId="77777777" w:rsidR="00707519" w:rsidRDefault="002B479E">
      <w:pPr>
        <w:pStyle w:val="Default"/>
        <w:rPr>
          <w:rFonts w:ascii="Arial" w:eastAsia="Arial" w:hAnsi="Arial" w:cs="Arial"/>
          <w:sz w:val="28"/>
          <w:szCs w:val="28"/>
        </w:rPr>
      </w:pPr>
      <w:r w:rsidRPr="00790AEC">
        <w:rPr>
          <w:rFonts w:ascii="Arial" w:eastAsia="Arial" w:hAnsi="Arial" w:cs="Arial"/>
          <w:color w:val="FF2600"/>
          <w:sz w:val="28"/>
          <w:szCs w:val="28"/>
          <w:u w:color="FF2600"/>
        </w:rPr>
        <w:t>Subject line:</w:t>
      </w:r>
      <w:r w:rsidRPr="00790AEC">
        <w:rPr>
          <w:rFonts w:ascii="Arial" w:eastAsia="Arial" w:hAnsi="Arial" w:cs="Arial"/>
          <w:sz w:val="28"/>
          <w:szCs w:val="28"/>
        </w:rPr>
        <w:t> </w:t>
      </w:r>
    </w:p>
    <w:p w14:paraId="4E95B712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349EDF3" w14:textId="20A8D4FC" w:rsidR="00AB73D7" w:rsidRPr="005920C2" w:rsidRDefault="00664549">
      <w:pPr>
        <w:pStyle w:val="Default"/>
        <w:rPr>
          <w:rFonts w:ascii="Arial" w:eastAsia="Arial" w:hAnsi="Arial" w:cs="Arial"/>
          <w:sz w:val="28"/>
          <w:szCs w:val="28"/>
          <w:lang w:val="fr-FR"/>
        </w:rPr>
      </w:pPr>
      <w:proofErr w:type="spellStart"/>
      <w:r w:rsidRPr="005920C2">
        <w:rPr>
          <w:rFonts w:ascii="Arial" w:eastAsia="Arial" w:hAnsi="Arial" w:cs="Arial"/>
          <w:sz w:val="28"/>
          <w:szCs w:val="28"/>
          <w:lang w:val="fr-FR"/>
        </w:rPr>
        <w:t>Join</w:t>
      </w:r>
      <w:proofErr w:type="spellEnd"/>
      <w:r w:rsidRPr="005920C2">
        <w:rPr>
          <w:rFonts w:ascii="Arial" w:eastAsia="Arial" w:hAnsi="Arial" w:cs="Arial"/>
          <w:sz w:val="28"/>
          <w:szCs w:val="28"/>
          <w:lang w:val="fr-FR"/>
        </w:rPr>
        <w:t xml:space="preserve"> </w:t>
      </w:r>
      <w:r w:rsidR="008A603D">
        <w:rPr>
          <w:rFonts w:ascii="Arial" w:eastAsia="Arial" w:hAnsi="Arial" w:cs="Arial"/>
          <w:sz w:val="28"/>
          <w:szCs w:val="28"/>
          <w:lang w:val="fr-FR"/>
        </w:rPr>
        <w:t>us</w:t>
      </w:r>
      <w:r w:rsidR="006258F0" w:rsidRPr="005920C2">
        <w:rPr>
          <w:rFonts w:ascii="Arial" w:eastAsia="Arial" w:hAnsi="Arial" w:cs="Arial"/>
          <w:sz w:val="28"/>
          <w:szCs w:val="28"/>
          <w:lang w:val="fr-FR"/>
        </w:rPr>
        <w:t xml:space="preserve"> at</w:t>
      </w:r>
      <w:r w:rsidR="00790AEC" w:rsidRPr="005920C2">
        <w:rPr>
          <w:rFonts w:ascii="Arial" w:eastAsia="Arial" w:hAnsi="Arial" w:cs="Arial"/>
          <w:sz w:val="28"/>
          <w:szCs w:val="28"/>
          <w:lang w:val="fr-FR"/>
        </w:rPr>
        <w:t xml:space="preserve"> </w:t>
      </w:r>
      <w:r w:rsidR="005920C2" w:rsidRPr="005920C2">
        <w:rPr>
          <w:rFonts w:ascii="Arial" w:eastAsia="Arial" w:hAnsi="Arial" w:cs="Arial"/>
          <w:sz w:val="28"/>
          <w:szCs w:val="28"/>
          <w:lang w:val="fr-FR"/>
        </w:rPr>
        <w:t xml:space="preserve">IEEE PES T&amp;D </w:t>
      </w:r>
      <w:proofErr w:type="spellStart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>Conference</w:t>
      </w:r>
      <w:proofErr w:type="spellEnd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 xml:space="preserve"> &amp; Exposition </w:t>
      </w:r>
      <w:proofErr w:type="gramStart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>2026</w:t>
      </w:r>
      <w:r w:rsidR="00AB73D7" w:rsidRPr="005920C2">
        <w:rPr>
          <w:rFonts w:ascii="Arial" w:eastAsia="Arial" w:hAnsi="Arial" w:cs="Arial"/>
          <w:sz w:val="28"/>
          <w:szCs w:val="28"/>
          <w:lang w:val="fr-FR"/>
        </w:rPr>
        <w:t>!</w:t>
      </w:r>
      <w:proofErr w:type="gramEnd"/>
    </w:p>
    <w:p w14:paraId="0CDAC7C6" w14:textId="77777777" w:rsidR="00233DA8" w:rsidRPr="005920C2" w:rsidRDefault="00233DA8">
      <w:pPr>
        <w:pStyle w:val="Default"/>
        <w:rPr>
          <w:rFonts w:ascii="Arial" w:eastAsia="Arial" w:hAnsi="Arial" w:cs="Arial"/>
          <w:sz w:val="28"/>
          <w:szCs w:val="28"/>
          <w:lang w:val="fr-FR"/>
        </w:rPr>
      </w:pPr>
    </w:p>
    <w:p w14:paraId="1D814BAC" w14:textId="34513326" w:rsidR="00707519" w:rsidRDefault="00707519">
      <w:pPr>
        <w:pStyle w:val="Default"/>
        <w:rPr>
          <w:rFonts w:ascii="Arial" w:eastAsia="Arial" w:hAnsi="Arial" w:cs="Arial"/>
          <w:color w:val="FF2600"/>
          <w:sz w:val="28"/>
          <w:szCs w:val="28"/>
          <w:u w:color="FF2600"/>
        </w:rPr>
      </w:pPr>
      <w:r>
        <w:rPr>
          <w:rFonts w:ascii="Arial" w:eastAsia="Arial" w:hAnsi="Arial" w:cs="Arial"/>
          <w:color w:val="FF2600"/>
          <w:sz w:val="28"/>
          <w:szCs w:val="28"/>
          <w:u w:color="FF2600"/>
        </w:rPr>
        <w:t>Body Copy:</w:t>
      </w:r>
    </w:p>
    <w:p w14:paraId="04E01284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55790AF" w14:textId="265F8E4D" w:rsidR="003B0027" w:rsidRDefault="008A603D">
      <w:pPr>
        <w:pStyle w:val="Defaul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Dear</w:t>
      </w:r>
      <w:r w:rsidR="003B0027">
        <w:rPr>
          <w:rFonts w:ascii="Arial" w:eastAsia="Arial" w:hAnsi="Arial" w:cs="Arial"/>
          <w:sz w:val="28"/>
          <w:szCs w:val="28"/>
        </w:rPr>
        <w:t xml:space="preserve"> </w:t>
      </w:r>
      <w:r w:rsidR="003B0027" w:rsidRPr="00AB6E85">
        <w:rPr>
          <w:rFonts w:ascii="Arial" w:eastAsia="Arial" w:hAnsi="Arial" w:cs="Arial"/>
          <w:color w:val="FF0000"/>
          <w:sz w:val="28"/>
          <w:szCs w:val="28"/>
        </w:rPr>
        <w:t>[first name],</w:t>
      </w:r>
    </w:p>
    <w:p w14:paraId="768C9238" w14:textId="77777777" w:rsidR="003B0027" w:rsidRDefault="003B0027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0327563" w14:textId="0CC61932" w:rsidR="000E2C01" w:rsidRPr="000E2C01" w:rsidRDefault="00A27EF5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F11F05">
        <w:rPr>
          <w:rFonts w:ascii="Arial" w:eastAsia="Arial" w:hAnsi="Arial" w:cs="Arial"/>
          <w:sz w:val="28"/>
          <w:szCs w:val="28"/>
        </w:rPr>
        <w:t>On behalf of our team at </w:t>
      </w:r>
      <w:r w:rsidRPr="00F11F05">
        <w:rPr>
          <w:rFonts w:ascii="Arial" w:eastAsia="Arial" w:hAnsi="Arial" w:cs="Arial"/>
          <w:color w:val="FF2600"/>
          <w:sz w:val="28"/>
          <w:szCs w:val="28"/>
          <w:u w:color="FF2600"/>
        </w:rPr>
        <w:t>[COMPANY]</w:t>
      </w:r>
      <w:r w:rsidRPr="00F11F05">
        <w:rPr>
          <w:rFonts w:ascii="Arial" w:eastAsia="Arial" w:hAnsi="Arial" w:cs="Arial"/>
          <w:sz w:val="28"/>
          <w:szCs w:val="28"/>
        </w:rPr>
        <w:t xml:space="preserve"> we encourage you to join us </w:t>
      </w:r>
      <w:r>
        <w:rPr>
          <w:rFonts w:ascii="Arial" w:eastAsia="Arial" w:hAnsi="Arial" w:cs="Arial"/>
          <w:sz w:val="28"/>
          <w:szCs w:val="28"/>
        </w:rPr>
        <w:t xml:space="preserve">at </w:t>
      </w:r>
      <w:r w:rsidR="005920C2" w:rsidRPr="007127DE">
        <w:rPr>
          <w:rFonts w:ascii="Arial" w:eastAsia="Arial" w:hAnsi="Arial" w:cs="Arial"/>
          <w:sz w:val="28"/>
          <w:szCs w:val="28"/>
        </w:rPr>
        <w:t>IEEE PES T&amp;D Conference &amp; Exposition 2026</w:t>
      </w:r>
      <w:r w:rsidR="000E2C01" w:rsidRPr="000E2C01">
        <w:rPr>
          <w:rFonts w:ascii="Arial" w:eastAsia="Arial" w:hAnsi="Arial" w:cs="Arial"/>
          <w:sz w:val="28"/>
          <w:szCs w:val="28"/>
        </w:rPr>
        <w:t xml:space="preserve">, </w:t>
      </w:r>
      <w:r w:rsidR="00C83657">
        <w:rPr>
          <w:rFonts w:ascii="Arial" w:eastAsia="Arial" w:hAnsi="Arial" w:cs="Arial"/>
          <w:sz w:val="28"/>
          <w:szCs w:val="28"/>
        </w:rPr>
        <w:t>the powerhouse event for the power and energy industry</w:t>
      </w:r>
      <w:r w:rsidR="00BB399E">
        <w:rPr>
          <w:rFonts w:ascii="Arial" w:eastAsia="Arial" w:hAnsi="Arial" w:cs="Arial"/>
          <w:sz w:val="28"/>
          <w:szCs w:val="28"/>
        </w:rPr>
        <w:t xml:space="preserve">. We invite you to attend </w:t>
      </w:r>
      <w:r w:rsidR="00BB399E" w:rsidRPr="007127DE">
        <w:rPr>
          <w:rFonts w:ascii="Arial" w:eastAsia="Arial" w:hAnsi="Arial" w:cs="Arial"/>
          <w:sz w:val="28"/>
          <w:szCs w:val="28"/>
        </w:rPr>
        <w:t>IEEE PES T&amp;D Conference &amp; Exposition</w:t>
      </w:r>
      <w:r w:rsidR="00BB399E">
        <w:rPr>
          <w:rFonts w:ascii="Arial" w:eastAsia="Arial" w:hAnsi="Arial" w:cs="Arial"/>
          <w:sz w:val="28"/>
          <w:szCs w:val="28"/>
        </w:rPr>
        <w:t xml:space="preserve"> and visit us in Booth </w:t>
      </w:r>
      <w:r w:rsidR="00C83657">
        <w:rPr>
          <w:rFonts w:ascii="Arial" w:eastAsia="Arial" w:hAnsi="Arial" w:cs="Arial"/>
          <w:sz w:val="28"/>
          <w:szCs w:val="28"/>
        </w:rPr>
        <w:t>#</w:t>
      </w:r>
      <w:r w:rsidR="00C83657" w:rsidRPr="00C83657">
        <w:rPr>
          <w:rFonts w:ascii="Arial" w:eastAsia="Arial" w:hAnsi="Arial" w:cs="Arial"/>
          <w:color w:val="FF0000"/>
          <w:sz w:val="28"/>
          <w:szCs w:val="28"/>
        </w:rPr>
        <w:t>___.</w:t>
      </w:r>
    </w:p>
    <w:p w14:paraId="2ACE001A" w14:textId="77777777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62D64FAF" w14:textId="0EBF8A32" w:rsidR="00C83657" w:rsidRPr="000F7F75" w:rsidRDefault="00C83657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0F7F75">
        <w:rPr>
          <w:rFonts w:ascii="Arial" w:eastAsia="Arial" w:hAnsi="Arial" w:cs="Arial"/>
          <w:sz w:val="28"/>
          <w:szCs w:val="28"/>
        </w:rPr>
        <w:t>IEEE PES T&amp;D Conference &amp; Exposition</w:t>
      </w:r>
      <w:r w:rsidR="000F7F75" w:rsidRPr="000F7F75">
        <w:rPr>
          <w:rFonts w:ascii="Arial" w:eastAsia="Arial" w:hAnsi="Arial" w:cs="Arial"/>
          <w:sz w:val="28"/>
          <w:szCs w:val="28"/>
        </w:rPr>
        <w:t xml:space="preserve"> 2026 will take </w:t>
      </w:r>
      <w:r w:rsidR="000F7F75">
        <w:rPr>
          <w:rFonts w:ascii="Arial" w:eastAsia="Arial" w:hAnsi="Arial" w:cs="Arial"/>
          <w:sz w:val="28"/>
          <w:szCs w:val="28"/>
        </w:rPr>
        <w:t xml:space="preserve">place May 4-6, 2026, at McCormick Place in Chicago, Illinois, bringing together power and energy professionals from around the world. </w:t>
      </w:r>
      <w:r w:rsidR="009148AA" w:rsidRPr="00F11F05">
        <w:rPr>
          <w:rFonts w:ascii="Arial" w:eastAsia="Arial" w:hAnsi="Arial" w:cs="Arial"/>
          <w:sz w:val="28"/>
          <w:szCs w:val="28"/>
        </w:rPr>
        <w:t xml:space="preserve">This is an incredible opportunity to connect with the industry at one time, in one place, </w:t>
      </w:r>
      <w:r w:rsidR="00CD022C">
        <w:rPr>
          <w:rFonts w:ascii="Arial" w:eastAsia="Arial" w:hAnsi="Arial" w:cs="Arial"/>
          <w:sz w:val="28"/>
          <w:szCs w:val="28"/>
        </w:rPr>
        <w:t xml:space="preserve">kickstarting months’ worth of progress in </w:t>
      </w:r>
      <w:r w:rsidR="009148AA" w:rsidRPr="00F11F05">
        <w:rPr>
          <w:rFonts w:ascii="Arial" w:eastAsia="Arial" w:hAnsi="Arial" w:cs="Arial"/>
          <w:sz w:val="28"/>
          <w:szCs w:val="28"/>
        </w:rPr>
        <w:t>just a matter of days!</w:t>
      </w:r>
    </w:p>
    <w:p w14:paraId="0B49E491" w14:textId="77777777" w:rsidR="00C83657" w:rsidRPr="000F7F75" w:rsidRDefault="00C83657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5D67DA6E" w14:textId="77777777" w:rsidR="0097689D" w:rsidRPr="00F11F05" w:rsidRDefault="0097689D" w:rsidP="0097689D">
      <w:pPr>
        <w:rPr>
          <w:rFonts w:ascii="Arial" w:eastAsia="Arial" w:hAnsi="Arial" w:cs="Arial"/>
          <w:color w:val="000000"/>
          <w:sz w:val="28"/>
          <w:szCs w:val="28"/>
          <w:u w:color="000000"/>
        </w:rPr>
      </w:pP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>At our exhibit, you'll get to:</w:t>
      </w:r>
    </w:p>
    <w:p w14:paraId="743386E6" w14:textId="77777777" w:rsidR="0097689D" w:rsidRPr="00F11F05" w:rsidRDefault="0097689D" w:rsidP="0097689D">
      <w:pPr>
        <w:rPr>
          <w:rFonts w:ascii="Arial" w:eastAsia="Arial" w:hAnsi="Arial" w:cs="Arial"/>
          <w:color w:val="000000"/>
          <w:sz w:val="28"/>
          <w:szCs w:val="28"/>
          <w:u w:color="000000"/>
        </w:rPr>
      </w:pPr>
    </w:p>
    <w:p w14:paraId="77CB16B1" w14:textId="6BA8B0C6" w:rsidR="0097689D" w:rsidRPr="00F11F05" w:rsidRDefault="0097689D" w:rsidP="0097689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  <w:sz w:val="28"/>
          <w:szCs w:val="28"/>
          <w:u w:color="000000"/>
        </w:rPr>
      </w:pP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Explore our newest innovations designed to enhance </w:t>
      </w:r>
      <w:r w:rsidR="009276E3">
        <w:rPr>
          <w:rFonts w:ascii="Arial" w:eastAsia="Arial" w:hAnsi="Arial" w:cs="Arial"/>
          <w:color w:val="000000"/>
          <w:sz w:val="28"/>
          <w:szCs w:val="28"/>
          <w:u w:color="000000"/>
        </w:rPr>
        <w:t>current power systems</w:t>
      </w: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>.</w:t>
      </w:r>
    </w:p>
    <w:p w14:paraId="45328F25" w14:textId="043ADC6E" w:rsidR="0097689D" w:rsidRPr="00F11F05" w:rsidRDefault="0097689D" w:rsidP="0097689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  <w:sz w:val="28"/>
          <w:szCs w:val="28"/>
          <w:u w:color="000000"/>
        </w:rPr>
      </w:pP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Engage with our knowledgeable team members who are passionate about </w:t>
      </w:r>
      <w:r w:rsidR="003C0EB1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creating a resilient </w:t>
      </w:r>
      <w:r w:rsidR="009276E3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and sustainable </w:t>
      </w:r>
      <w:r w:rsidR="0095599A">
        <w:rPr>
          <w:rFonts w:ascii="Arial" w:eastAsia="Arial" w:hAnsi="Arial" w:cs="Arial"/>
          <w:color w:val="000000"/>
          <w:sz w:val="28"/>
          <w:szCs w:val="28"/>
          <w:u w:color="000000"/>
        </w:rPr>
        <w:t>energy grid.</w:t>
      </w:r>
    </w:p>
    <w:p w14:paraId="1CAA2613" w14:textId="77777777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4F96C732" w14:textId="56B139C1" w:rsidR="00206A11" w:rsidRPr="00F11F05" w:rsidRDefault="00206A11" w:rsidP="00206A11">
      <w:pPr>
        <w:rPr>
          <w:rFonts w:ascii="Arial" w:eastAsia="Arial" w:hAnsi="Arial" w:cs="Arial"/>
          <w:color w:val="000000"/>
          <w:sz w:val="28"/>
          <w:szCs w:val="28"/>
          <w:u w:color="000000"/>
        </w:rPr>
      </w:pP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We are particularly excited to showcase </w:t>
      </w:r>
      <w:r w:rsidRPr="00F11F05">
        <w:rPr>
          <w:rFonts w:ascii="Arial" w:eastAsia="Arial" w:hAnsi="Arial" w:cs="Arial"/>
          <w:color w:val="FF0000"/>
          <w:sz w:val="28"/>
          <w:szCs w:val="28"/>
          <w:u w:color="000000"/>
        </w:rPr>
        <w:t>[highlight a specific product or feature you'll be showcasing]</w:t>
      </w:r>
      <w:r w:rsidRPr="00F11F05"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 and demonstrate how it </w:t>
      </w:r>
      <w:r>
        <w:rPr>
          <w:rFonts w:ascii="Arial" w:eastAsia="Arial" w:hAnsi="Arial" w:cs="Arial"/>
          <w:color w:val="000000"/>
          <w:sz w:val="28"/>
          <w:szCs w:val="28"/>
          <w:u w:color="000000"/>
        </w:rPr>
        <w:t xml:space="preserve">will elevate </w:t>
      </w:r>
      <w:r w:rsidR="00BF0C40">
        <w:rPr>
          <w:rFonts w:ascii="Arial" w:eastAsia="Arial" w:hAnsi="Arial" w:cs="Arial"/>
          <w:color w:val="000000"/>
          <w:sz w:val="28"/>
          <w:szCs w:val="28"/>
          <w:u w:color="000000"/>
        </w:rPr>
        <w:t>the entire industry!</w:t>
      </w:r>
    </w:p>
    <w:p w14:paraId="279D10B5" w14:textId="77777777" w:rsidR="00206A11" w:rsidRDefault="00206A11" w:rsidP="0066113F">
      <w:pPr>
        <w:pStyle w:val="Default"/>
        <w:rPr>
          <w:rFonts w:ascii="Arial" w:eastAsia="Arial" w:hAnsi="Arial" w:cs="Arial"/>
          <w:sz w:val="28"/>
          <w:szCs w:val="28"/>
        </w:rPr>
      </w:pPr>
    </w:p>
    <w:p w14:paraId="7B1E8F96" w14:textId="14986B9F" w:rsidR="00295F9C" w:rsidRPr="00F11F05" w:rsidRDefault="00295F9C" w:rsidP="00295F9C">
      <w:pPr>
        <w:pStyle w:val="Default"/>
        <w:rPr>
          <w:rStyle w:val="None"/>
          <w:rFonts w:ascii="Arial" w:eastAsia="Arial" w:hAnsi="Arial" w:cs="Arial"/>
          <w:sz w:val="28"/>
          <w:szCs w:val="28"/>
        </w:rPr>
      </w:pPr>
      <w:r w:rsidRPr="00F11F05">
        <w:rPr>
          <w:rFonts w:ascii="Arial" w:eastAsia="Arial" w:hAnsi="Arial" w:cs="Arial"/>
          <w:sz w:val="28"/>
          <w:szCs w:val="28"/>
        </w:rPr>
        <w:t xml:space="preserve">To register for </w:t>
      </w:r>
      <w:r w:rsidRPr="000F7F75">
        <w:rPr>
          <w:rFonts w:ascii="Arial" w:eastAsia="Arial" w:hAnsi="Arial" w:cs="Arial"/>
          <w:sz w:val="28"/>
          <w:szCs w:val="28"/>
        </w:rPr>
        <w:t>IEEE PES T&amp;D Conference &amp; Exposition</w:t>
      </w:r>
      <w:r w:rsidR="00A10A42">
        <w:rPr>
          <w:rFonts w:ascii="Arial" w:eastAsia="Arial" w:hAnsi="Arial" w:cs="Arial"/>
          <w:sz w:val="28"/>
          <w:szCs w:val="28"/>
        </w:rPr>
        <w:t xml:space="preserve"> 2026</w:t>
      </w:r>
      <w:r w:rsidRPr="000F7F75">
        <w:rPr>
          <w:rFonts w:ascii="Arial" w:eastAsia="Arial" w:hAnsi="Arial" w:cs="Arial"/>
          <w:sz w:val="28"/>
          <w:szCs w:val="28"/>
        </w:rPr>
        <w:t xml:space="preserve"> </w:t>
      </w:r>
      <w:r w:rsidRPr="00F11F05">
        <w:rPr>
          <w:rFonts w:ascii="Arial" w:eastAsia="Arial" w:hAnsi="Arial" w:cs="Arial"/>
          <w:sz w:val="28"/>
          <w:szCs w:val="28"/>
        </w:rPr>
        <w:t>and secure your spot at our exhibit, please visit</w:t>
      </w:r>
      <w:r w:rsidR="00A10A42" w:rsidRPr="00A10A42">
        <w:t xml:space="preserve"> </w:t>
      </w:r>
      <w:hyperlink r:id="rId10" w:history="1">
        <w:r w:rsidR="00A10A42" w:rsidRPr="002820E7">
          <w:rPr>
            <w:rStyle w:val="Hyperlink"/>
            <w:rFonts w:ascii="Arial" w:eastAsia="Arial" w:hAnsi="Arial" w:cs="Arial"/>
            <w:sz w:val="28"/>
            <w:szCs w:val="28"/>
          </w:rPr>
          <w:t>https://ieeet-d.org/</w:t>
        </w:r>
      </w:hyperlink>
      <w:r w:rsidRPr="00F11F05">
        <w:rPr>
          <w:rFonts w:ascii="Arial" w:hAnsi="Arial" w:cs="Arial"/>
          <w:sz w:val="28"/>
          <w:szCs w:val="28"/>
        </w:rPr>
        <w:t xml:space="preserve">. </w:t>
      </w:r>
    </w:p>
    <w:p w14:paraId="26537BDD" w14:textId="77777777" w:rsidR="00295F9C" w:rsidRPr="00F11F05" w:rsidRDefault="00295F9C" w:rsidP="00295F9C">
      <w:pPr>
        <w:pStyle w:val="Default"/>
        <w:rPr>
          <w:rFonts w:ascii="Arial" w:eastAsia="Arial" w:hAnsi="Arial" w:cs="Arial"/>
          <w:sz w:val="28"/>
          <w:szCs w:val="28"/>
        </w:rPr>
      </w:pPr>
    </w:p>
    <w:p w14:paraId="4A7C78FB" w14:textId="0951FC83" w:rsidR="00295F9C" w:rsidRPr="00F11F05" w:rsidRDefault="00295F9C" w:rsidP="00841A50">
      <w:pPr>
        <w:pStyle w:val="Default"/>
        <w:rPr>
          <w:rStyle w:val="None"/>
          <w:rFonts w:ascii="Arial" w:eastAsia="Arial" w:hAnsi="Arial" w:cs="Arial"/>
          <w:sz w:val="28"/>
          <w:szCs w:val="28"/>
        </w:rPr>
      </w:pPr>
      <w:r w:rsidRPr="00F11F05">
        <w:rPr>
          <w:rFonts w:ascii="Arial" w:eastAsia="Arial" w:hAnsi="Arial" w:cs="Arial"/>
          <w:sz w:val="28"/>
          <w:szCs w:val="28"/>
        </w:rPr>
        <w:t xml:space="preserve">We look forward to welcoming you at </w:t>
      </w:r>
      <w:r w:rsidR="00A10A42" w:rsidRPr="000F7F75">
        <w:rPr>
          <w:rFonts w:ascii="Arial" w:eastAsia="Arial" w:hAnsi="Arial" w:cs="Arial"/>
          <w:sz w:val="28"/>
          <w:szCs w:val="28"/>
        </w:rPr>
        <w:t>IEEE PES T&amp;D Conference &amp; Exposition</w:t>
      </w:r>
      <w:r w:rsidR="00841A50">
        <w:rPr>
          <w:rFonts w:ascii="Arial" w:eastAsia="Arial" w:hAnsi="Arial" w:cs="Arial"/>
          <w:sz w:val="28"/>
          <w:szCs w:val="28"/>
        </w:rPr>
        <w:t xml:space="preserve"> 2026</w:t>
      </w:r>
      <w:r w:rsidRPr="00F11F05">
        <w:rPr>
          <w:rFonts w:ascii="Arial" w:eastAsia="Arial" w:hAnsi="Arial" w:cs="Arial"/>
          <w:sz w:val="28"/>
          <w:szCs w:val="28"/>
        </w:rPr>
        <w:t>.</w:t>
      </w:r>
      <w:r w:rsidR="00841A50">
        <w:rPr>
          <w:rFonts w:ascii="Arial" w:eastAsia="Arial" w:hAnsi="Arial" w:cs="Arial"/>
          <w:sz w:val="28"/>
          <w:szCs w:val="28"/>
        </w:rPr>
        <w:t xml:space="preserve"> </w:t>
      </w:r>
      <w:r w:rsidRPr="00F11F05">
        <w:rPr>
          <w:rStyle w:val="None"/>
          <w:rFonts w:ascii="Arial" w:eastAsia="Arial" w:hAnsi="Arial" w:cs="Arial"/>
          <w:sz w:val="28"/>
          <w:szCs w:val="28"/>
        </w:rPr>
        <w:t xml:space="preserve">If you have any product questions or would like to schedule a meeting during </w:t>
      </w:r>
      <w:r w:rsidR="00841A50" w:rsidRPr="000F7F75">
        <w:rPr>
          <w:rFonts w:ascii="Arial" w:eastAsia="Arial" w:hAnsi="Arial" w:cs="Arial"/>
          <w:sz w:val="28"/>
          <w:szCs w:val="28"/>
        </w:rPr>
        <w:t>IEEE PES T&amp;D Conference &amp; Exposition</w:t>
      </w:r>
      <w:r w:rsidRPr="00F11F05">
        <w:rPr>
          <w:rStyle w:val="None"/>
          <w:rFonts w:ascii="Arial" w:eastAsia="Arial" w:hAnsi="Arial" w:cs="Arial"/>
          <w:sz w:val="28"/>
          <w:szCs w:val="28"/>
        </w:rPr>
        <w:t xml:space="preserve">, please contact us at </w:t>
      </w:r>
      <w:r w:rsidRPr="00F11F05">
        <w:rPr>
          <w:rStyle w:val="None"/>
          <w:rFonts w:ascii="Arial" w:eastAsia="Arial" w:hAnsi="Arial" w:cs="Arial"/>
          <w:color w:val="FF2600"/>
          <w:sz w:val="28"/>
          <w:szCs w:val="28"/>
          <w:u w:color="FF2600"/>
        </w:rPr>
        <w:t>[CONTACT INFORMATION]</w:t>
      </w:r>
      <w:r w:rsidRPr="00F11F05">
        <w:rPr>
          <w:rStyle w:val="None"/>
          <w:rFonts w:ascii="Arial" w:eastAsia="Arial" w:hAnsi="Arial" w:cs="Arial"/>
          <w:color w:val="auto"/>
          <w:sz w:val="28"/>
          <w:szCs w:val="28"/>
          <w:u w:color="FF2600"/>
        </w:rPr>
        <w:t>.</w:t>
      </w:r>
    </w:p>
    <w:p w14:paraId="243A092E" w14:textId="77777777" w:rsidR="00295F9C" w:rsidRPr="00F11F05" w:rsidRDefault="00295F9C" w:rsidP="00295F9C">
      <w:pPr>
        <w:pStyle w:val="Default"/>
        <w:rPr>
          <w:rFonts w:ascii="Arial" w:eastAsia="Arial" w:hAnsi="Arial" w:cs="Arial"/>
          <w:sz w:val="28"/>
          <w:szCs w:val="28"/>
        </w:rPr>
      </w:pPr>
    </w:p>
    <w:p w14:paraId="617EF4F0" w14:textId="7FA9ABDD" w:rsidR="00295F9C" w:rsidRPr="00F11F05" w:rsidRDefault="00295F9C" w:rsidP="00295F9C">
      <w:pPr>
        <w:pStyle w:val="Default"/>
        <w:rPr>
          <w:rStyle w:val="None"/>
          <w:rFonts w:ascii="Arial" w:eastAsia="Arial" w:hAnsi="Arial" w:cs="Arial"/>
          <w:sz w:val="28"/>
          <w:szCs w:val="28"/>
        </w:rPr>
      </w:pPr>
      <w:r w:rsidRPr="00F11F05">
        <w:rPr>
          <w:rStyle w:val="None"/>
          <w:rFonts w:ascii="Arial" w:eastAsia="Arial" w:hAnsi="Arial" w:cs="Arial"/>
          <w:sz w:val="28"/>
          <w:szCs w:val="28"/>
        </w:rPr>
        <w:t xml:space="preserve">See you in </w:t>
      </w:r>
      <w:r w:rsidR="00841A50">
        <w:rPr>
          <w:rStyle w:val="None"/>
          <w:rFonts w:ascii="Arial" w:eastAsia="Arial" w:hAnsi="Arial" w:cs="Arial"/>
          <w:sz w:val="28"/>
          <w:szCs w:val="28"/>
        </w:rPr>
        <w:t>Chicago</w:t>
      </w:r>
      <w:r w:rsidRPr="00F11F05">
        <w:rPr>
          <w:rStyle w:val="None"/>
          <w:rFonts w:ascii="Arial" w:eastAsia="Arial" w:hAnsi="Arial" w:cs="Arial"/>
          <w:sz w:val="28"/>
          <w:szCs w:val="28"/>
        </w:rPr>
        <w:t xml:space="preserve"> at Booth </w:t>
      </w:r>
      <w:r w:rsidRPr="00F11F05">
        <w:rPr>
          <w:rStyle w:val="None"/>
          <w:rFonts w:ascii="Arial" w:eastAsia="Arial" w:hAnsi="Arial" w:cs="Arial"/>
          <w:color w:val="FF0000"/>
          <w:sz w:val="28"/>
          <w:szCs w:val="28"/>
        </w:rPr>
        <w:t>#____</w:t>
      </w:r>
      <w:r w:rsidRPr="00F11F05">
        <w:rPr>
          <w:rStyle w:val="None"/>
          <w:rFonts w:ascii="Arial" w:eastAsia="Arial" w:hAnsi="Arial" w:cs="Arial"/>
          <w:sz w:val="28"/>
          <w:szCs w:val="28"/>
        </w:rPr>
        <w:t>!</w:t>
      </w:r>
    </w:p>
    <w:p w14:paraId="5E87831D" w14:textId="77777777" w:rsidR="00295F9C" w:rsidRPr="00F11F05" w:rsidRDefault="00295F9C" w:rsidP="00295F9C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FBDC6E8" w14:textId="77777777" w:rsidR="00295F9C" w:rsidRPr="00F11F05" w:rsidRDefault="00295F9C" w:rsidP="00295F9C">
      <w:pPr>
        <w:pStyle w:val="Default"/>
        <w:rPr>
          <w:rStyle w:val="None"/>
          <w:rFonts w:ascii="Arial" w:eastAsia="Arial" w:hAnsi="Arial" w:cs="Arial"/>
          <w:color w:val="FF2600"/>
          <w:sz w:val="28"/>
          <w:szCs w:val="28"/>
          <w:u w:color="FF2600"/>
        </w:rPr>
      </w:pPr>
      <w:r w:rsidRPr="00F11F05">
        <w:rPr>
          <w:rStyle w:val="None"/>
          <w:rFonts w:ascii="Arial" w:eastAsia="Arial" w:hAnsi="Arial" w:cs="Arial"/>
          <w:color w:val="FF2600"/>
          <w:sz w:val="28"/>
          <w:szCs w:val="28"/>
          <w:u w:color="FF2600"/>
        </w:rPr>
        <w:t>[Your Name]</w:t>
      </w:r>
    </w:p>
    <w:p w14:paraId="7E845DD0" w14:textId="77777777" w:rsidR="00295F9C" w:rsidRPr="00F11F05" w:rsidRDefault="00295F9C" w:rsidP="00295F9C">
      <w:pPr>
        <w:pStyle w:val="Default"/>
        <w:rPr>
          <w:rFonts w:ascii="Arial" w:hAnsi="Arial" w:cs="Arial"/>
          <w:color w:val="FF0000"/>
          <w:sz w:val="28"/>
          <w:szCs w:val="28"/>
        </w:rPr>
      </w:pPr>
      <w:r w:rsidRPr="00F11F05">
        <w:rPr>
          <w:rFonts w:ascii="Arial" w:hAnsi="Arial" w:cs="Arial"/>
          <w:color w:val="FF0000"/>
          <w:sz w:val="28"/>
          <w:szCs w:val="28"/>
        </w:rPr>
        <w:lastRenderedPageBreak/>
        <w:t>[Your Position/Title]</w:t>
      </w:r>
    </w:p>
    <w:p w14:paraId="370FE2DC" w14:textId="77777777" w:rsidR="00295F9C" w:rsidRPr="00F11F05" w:rsidRDefault="00295F9C" w:rsidP="00295F9C">
      <w:pPr>
        <w:pStyle w:val="Default"/>
        <w:rPr>
          <w:rFonts w:ascii="Arial" w:hAnsi="Arial" w:cs="Arial"/>
          <w:color w:val="FF0000"/>
          <w:sz w:val="28"/>
          <w:szCs w:val="28"/>
        </w:rPr>
      </w:pPr>
      <w:r w:rsidRPr="00F11F05">
        <w:rPr>
          <w:rFonts w:ascii="Arial" w:hAnsi="Arial" w:cs="Arial"/>
          <w:color w:val="FF0000"/>
          <w:sz w:val="28"/>
          <w:szCs w:val="28"/>
        </w:rPr>
        <w:t>[Your Company]</w:t>
      </w:r>
    </w:p>
    <w:p w14:paraId="44BD6DA6" w14:textId="62B955D4" w:rsidR="00233DA8" w:rsidRPr="00AB73D7" w:rsidRDefault="00233DA8" w:rsidP="00295F9C">
      <w:pPr>
        <w:pStyle w:val="Default"/>
        <w:rPr>
          <w:rFonts w:ascii="Calibri" w:hAnsi="Calibri" w:cs="Calibri"/>
          <w:sz w:val="28"/>
          <w:szCs w:val="28"/>
        </w:rPr>
      </w:pPr>
    </w:p>
    <w:sectPr w:rsidR="00233DA8" w:rsidRPr="00AB73D7" w:rsidSect="005920C2">
      <w:headerReference w:type="default" r:id="rId11"/>
      <w:pgSz w:w="12240" w:h="15840"/>
      <w:pgMar w:top="1037" w:right="1037" w:bottom="1037" w:left="1037" w:header="288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28A2" w14:textId="77777777" w:rsidR="00D97FD8" w:rsidRDefault="00D97FD8">
      <w:r>
        <w:separator/>
      </w:r>
    </w:p>
  </w:endnote>
  <w:endnote w:type="continuationSeparator" w:id="0">
    <w:p w14:paraId="7F6E37B2" w14:textId="77777777" w:rsidR="00D97FD8" w:rsidRDefault="00D9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0E0F" w14:textId="77777777" w:rsidR="00D97FD8" w:rsidRDefault="00D97FD8">
      <w:r>
        <w:separator/>
      </w:r>
    </w:p>
  </w:footnote>
  <w:footnote w:type="continuationSeparator" w:id="0">
    <w:p w14:paraId="07C48563" w14:textId="77777777" w:rsidR="00D97FD8" w:rsidRDefault="00D9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1DE6" w14:textId="51851EDF" w:rsidR="00233DA8" w:rsidRDefault="009E5795" w:rsidP="005920C2">
    <w:pPr>
      <w:pStyle w:val="HeaderFooter"/>
      <w:jc w:val="center"/>
    </w:pPr>
    <w:r>
      <w:rPr>
        <w:noProof/>
      </w:rPr>
      <w:drawing>
        <wp:inline distT="0" distB="0" distL="0" distR="0" wp14:anchorId="7AFE283A" wp14:editId="3C4495F6">
          <wp:extent cx="1447800" cy="825500"/>
          <wp:effectExtent l="0" t="0" r="0" b="0"/>
          <wp:docPr id="1556178580" name="Picture 1" descr="A black and blu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78580" name="Picture 1" descr="A black and blu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DA5"/>
    <w:multiLevelType w:val="hybridMultilevel"/>
    <w:tmpl w:val="4BB6D45E"/>
    <w:lvl w:ilvl="0" w:tplc="81A65F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BA4278"/>
    <w:multiLevelType w:val="hybridMultilevel"/>
    <w:tmpl w:val="6E9A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57798">
    <w:abstractNumId w:val="0"/>
  </w:num>
  <w:num w:numId="2" w16cid:durableId="16976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A8"/>
    <w:rsid w:val="00046B84"/>
    <w:rsid w:val="000579E2"/>
    <w:rsid w:val="000A7910"/>
    <w:rsid w:val="000B423C"/>
    <w:rsid w:val="000E2C01"/>
    <w:rsid w:val="000F7F75"/>
    <w:rsid w:val="001208F0"/>
    <w:rsid w:val="00126CDB"/>
    <w:rsid w:val="001E7CD9"/>
    <w:rsid w:val="00206A11"/>
    <w:rsid w:val="00233DA8"/>
    <w:rsid w:val="0026681E"/>
    <w:rsid w:val="00295F9C"/>
    <w:rsid w:val="002B479E"/>
    <w:rsid w:val="002C3640"/>
    <w:rsid w:val="0030514A"/>
    <w:rsid w:val="00341470"/>
    <w:rsid w:val="00383F6E"/>
    <w:rsid w:val="003A2A5D"/>
    <w:rsid w:val="003B0027"/>
    <w:rsid w:val="003C0EB1"/>
    <w:rsid w:val="003F5476"/>
    <w:rsid w:val="00404270"/>
    <w:rsid w:val="004364BC"/>
    <w:rsid w:val="00454057"/>
    <w:rsid w:val="004549B3"/>
    <w:rsid w:val="00471565"/>
    <w:rsid w:val="00531DDB"/>
    <w:rsid w:val="00581BAA"/>
    <w:rsid w:val="005920C2"/>
    <w:rsid w:val="005C5F72"/>
    <w:rsid w:val="005D3D2A"/>
    <w:rsid w:val="005E5898"/>
    <w:rsid w:val="005F5710"/>
    <w:rsid w:val="006056CE"/>
    <w:rsid w:val="006258F0"/>
    <w:rsid w:val="006402D7"/>
    <w:rsid w:val="00650D9D"/>
    <w:rsid w:val="0066113F"/>
    <w:rsid w:val="00664549"/>
    <w:rsid w:val="00666BFF"/>
    <w:rsid w:val="006D1011"/>
    <w:rsid w:val="00703EA6"/>
    <w:rsid w:val="00705BBB"/>
    <w:rsid w:val="00707519"/>
    <w:rsid w:val="007127DE"/>
    <w:rsid w:val="00740E21"/>
    <w:rsid w:val="00772EB1"/>
    <w:rsid w:val="00790AEC"/>
    <w:rsid w:val="007A0657"/>
    <w:rsid w:val="007F0AA4"/>
    <w:rsid w:val="00805B03"/>
    <w:rsid w:val="00841A50"/>
    <w:rsid w:val="00865652"/>
    <w:rsid w:val="00867064"/>
    <w:rsid w:val="008A603D"/>
    <w:rsid w:val="008D568A"/>
    <w:rsid w:val="0091366B"/>
    <w:rsid w:val="009148AA"/>
    <w:rsid w:val="009276E3"/>
    <w:rsid w:val="00946B05"/>
    <w:rsid w:val="0095599A"/>
    <w:rsid w:val="00963816"/>
    <w:rsid w:val="009743E9"/>
    <w:rsid w:val="0097689D"/>
    <w:rsid w:val="00984E84"/>
    <w:rsid w:val="009B5E95"/>
    <w:rsid w:val="009C77DE"/>
    <w:rsid w:val="009D40A7"/>
    <w:rsid w:val="009E1AE6"/>
    <w:rsid w:val="009E5795"/>
    <w:rsid w:val="00A10A42"/>
    <w:rsid w:val="00A27EF5"/>
    <w:rsid w:val="00A435CD"/>
    <w:rsid w:val="00AA5DBE"/>
    <w:rsid w:val="00AA7780"/>
    <w:rsid w:val="00AB39E9"/>
    <w:rsid w:val="00AB6E85"/>
    <w:rsid w:val="00AB73D7"/>
    <w:rsid w:val="00B301F1"/>
    <w:rsid w:val="00B41C95"/>
    <w:rsid w:val="00B94CB1"/>
    <w:rsid w:val="00BB1BF4"/>
    <w:rsid w:val="00BB399E"/>
    <w:rsid w:val="00BF0C40"/>
    <w:rsid w:val="00C2649B"/>
    <w:rsid w:val="00C543FD"/>
    <w:rsid w:val="00C741F2"/>
    <w:rsid w:val="00C83657"/>
    <w:rsid w:val="00CA4225"/>
    <w:rsid w:val="00CC48F0"/>
    <w:rsid w:val="00CD022C"/>
    <w:rsid w:val="00D114EA"/>
    <w:rsid w:val="00D117DB"/>
    <w:rsid w:val="00D201C2"/>
    <w:rsid w:val="00D94BC9"/>
    <w:rsid w:val="00D97FD8"/>
    <w:rsid w:val="00DE0599"/>
    <w:rsid w:val="00E0774F"/>
    <w:rsid w:val="00E24826"/>
    <w:rsid w:val="00E308FD"/>
    <w:rsid w:val="00E32C10"/>
    <w:rsid w:val="00E661C9"/>
    <w:rsid w:val="00E8525B"/>
    <w:rsid w:val="00EB576C"/>
    <w:rsid w:val="00F07487"/>
    <w:rsid w:val="00F20999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BA8B"/>
  <w15:docId w15:val="{46E3D8FF-5452-45FF-8B69-CD94826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sz w:val="26"/>
      <w:szCs w:val="26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ED220B"/>
      <w:sz w:val="26"/>
      <w:szCs w:val="26"/>
      <w:u w:val="single" w:color="ED220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23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87"/>
    <w:rPr>
      <w:b/>
      <w:bCs/>
    </w:rPr>
  </w:style>
  <w:style w:type="paragraph" w:styleId="Revision">
    <w:name w:val="Revision"/>
    <w:hidden/>
    <w:uiPriority w:val="99"/>
    <w:semiHidden/>
    <w:rsid w:val="00436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eeet-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D6974-B0BB-4184-A0C5-B829F5B75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49E22-6C2A-4BC2-95C3-D85151F76E3E}"/>
</file>

<file path=customXml/itemProps3.xml><?xml version="1.0" encoding="utf-8"?>
<ds:datastoreItem xmlns:ds="http://schemas.openxmlformats.org/officeDocument/2006/customXml" ds:itemID="{E40A068D-DB7F-4AFC-8FCF-28D236046EA7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PCA</Company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 Holland</dc:creator>
  <cp:keywords/>
  <dc:description/>
  <cp:lastModifiedBy>Allysa Harris</cp:lastModifiedBy>
  <cp:revision>84</cp:revision>
  <dcterms:created xsi:type="dcterms:W3CDTF">2024-03-07T16:09:00Z</dcterms:created>
  <dcterms:modified xsi:type="dcterms:W3CDTF">2025-04-22T18:21:00Z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MediaServiceImageTags">
    <vt:lpwstr/>
  </property>
</Properties>
</file>